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79A" w:rsidRDefault="0010479A" w:rsidP="0010479A">
      <w:r>
        <w:rPr>
          <w:b/>
        </w:rPr>
        <w:t>Лекция</w:t>
      </w:r>
      <w:proofErr w:type="gramStart"/>
      <w:r w:rsidRPr="0010479A">
        <w:rPr>
          <w:b/>
        </w:rPr>
        <w:t>1</w:t>
      </w:r>
      <w:proofErr w:type="gramEnd"/>
      <w:r w:rsidRPr="0010479A">
        <w:rPr>
          <w:b/>
        </w:rPr>
        <w:t>.</w:t>
      </w:r>
      <w:r w:rsidRPr="0010479A">
        <w:rPr>
          <w:b/>
        </w:rPr>
        <w:t xml:space="preserve"> Введение. Нормативно правовая основа системы управления охраны труда.</w:t>
      </w:r>
      <w:r w:rsidRPr="0010479A">
        <w:rPr>
          <w:b/>
        </w:rPr>
        <w:t xml:space="preserve"> Национальная политика Республики Казахстан в области охраны труда</w:t>
      </w:r>
      <w:r>
        <w:tab/>
      </w:r>
    </w:p>
    <w:p w:rsidR="0010479A" w:rsidRDefault="0010479A" w:rsidP="0010479A">
      <w:r>
        <w:t>Охрана труда – это система законодательных, социально-экономических, организационных, технических, гигиенических и лечебно-профилактических мероприятий и средств, обеспечивающих безопасность, сохранение здоровья и работоспособности человека в процессе труда.</w:t>
      </w:r>
    </w:p>
    <w:p w:rsidR="0010479A" w:rsidRDefault="0010479A" w:rsidP="0010479A">
      <w:r>
        <w:t xml:space="preserve">Сложность стоящих перед охраной труда задач требует использования достижений и выводов многих научных дисциплин, прямо или косвенно связанных с задачами создания здоровых и безопасных условий труда. Прежде </w:t>
      </w:r>
      <w:proofErr w:type="gramStart"/>
      <w:r>
        <w:t>всего</w:t>
      </w:r>
      <w:proofErr w:type="gramEnd"/>
      <w:r>
        <w:t xml:space="preserve"> это относится к социально-правовым наукам, которые рассматривают правовые гарантии работающих, а также исследованиям в области технической эстетики, эргономики, социальной и инженерной психологии.</w:t>
      </w:r>
    </w:p>
    <w:p w:rsidR="0010479A" w:rsidRDefault="0010479A" w:rsidP="0010479A">
      <w:r>
        <w:t>При разработке способов обеспечения безопасной эксплуатации машин, аппаратов и другого оборудования охрана труда базируется на выводах технических наук, используя их данные в инженерных решениях, позволяющих предотвратить несчастные случаи и профессиональные заболевания.</w:t>
      </w:r>
    </w:p>
    <w:p w:rsidR="0010479A" w:rsidRDefault="0010479A" w:rsidP="0010479A">
      <w:r>
        <w:t>Так как главным объектом охраны труда является человек в процессе труда, то при разработке требований производственной санитарии используются результаты исследований ряда медицинских и биологических дисциплин (гигиены труда, физиологии и психологии труда, промышленной токсикологии, профессиональной патологии и т.п.). Вопросы охраны труда также тесно связаны с разработкой мероприятий по предотвращению пожаров и взрывов.</w:t>
      </w:r>
    </w:p>
    <w:p w:rsidR="0010479A" w:rsidRDefault="0010479A" w:rsidP="0010479A">
      <w:r>
        <w:t>Особенно тесная связь существует между охраной труда, эргономикой, инженерной психологией и технической эстетикой. Все эти дисциплины входят в комплекс наук, изучающих человека в процессе его трудовой деятельности. У этих дисциплин общие цел</w:t>
      </w:r>
      <w:proofErr w:type="gramStart"/>
      <w:r>
        <w:t>и-</w:t>
      </w:r>
      <w:proofErr w:type="gramEnd"/>
      <w:r>
        <w:t xml:space="preserve"> способствовать повышению производительности труда, сохранению здоровья и развитию личности работающего человека. В то же время все они подходят к этой общей цели с разных сторон и на разных уровнях.</w:t>
      </w:r>
    </w:p>
    <w:p w:rsidR="0010479A" w:rsidRDefault="0010479A" w:rsidP="0010479A">
      <w:r>
        <w:t xml:space="preserve">Методологической основой курса «Охрана труда» является научный анализ условий труда, технологических процессов, производственного оборудования, применяемых и получаемых материалов и веществ с точки зрения возможности возникновения опасных и вредных производственных факторов. На основе такого анализа разрабатывают технические и организационные мероприятия по предотвращению воздействия этих факторов </w:t>
      </w:r>
      <w:proofErr w:type="gramStart"/>
      <w:r>
        <w:t>на</w:t>
      </w:r>
      <w:proofErr w:type="gramEnd"/>
      <w:r>
        <w:t xml:space="preserve"> работающих.</w:t>
      </w:r>
    </w:p>
    <w:p w:rsidR="0010479A" w:rsidRDefault="0010479A" w:rsidP="0010479A">
      <w:r>
        <w:t xml:space="preserve">Полностью безопасных и безвредных производств не существует. Задача охраны труда – свести </w:t>
      </w:r>
      <w:proofErr w:type="gramStart"/>
      <w:r>
        <w:t>к</w:t>
      </w:r>
      <w:proofErr w:type="gramEnd"/>
      <w:r>
        <w:t xml:space="preserve"> минимальной вероятность поражения или заболевания работающего с одновременным обеспечением комфорта при </w:t>
      </w:r>
      <w:r>
        <w:lastRenderedPageBreak/>
        <w:t>максимальной производительности труда. Реальные производственные условия характеризуются,  как правило, наличием некоторых опасных и вредных производственных факторов.</w:t>
      </w:r>
    </w:p>
    <w:p w:rsidR="0010479A" w:rsidRDefault="0010479A" w:rsidP="0010479A">
      <w:r>
        <w:tab/>
      </w:r>
      <w:proofErr w:type="gramStart"/>
      <w:r>
        <w:t>Опасным производственным фактором называется такой производственный фактор, воздействие которого на работающего в определённых условиях приводит к травме или другому внезапному, резкому ухудшению здоровья.</w:t>
      </w:r>
      <w:proofErr w:type="gramEnd"/>
    </w:p>
    <w:p w:rsidR="0010479A" w:rsidRDefault="0010479A" w:rsidP="0010479A">
      <w:r>
        <w:tab/>
      </w:r>
      <w:proofErr w:type="gramStart"/>
      <w:r>
        <w:t xml:space="preserve">Вредным производственным фактором  называется такой  производственный фактор, воздействие которого на работающего в определённых условиях приводит к заболеванию или снижению трудоспособности. </w:t>
      </w:r>
      <w:proofErr w:type="gramEnd"/>
    </w:p>
    <w:p w:rsidR="0010479A" w:rsidRDefault="0010479A" w:rsidP="0010479A">
      <w:r>
        <w:tab/>
        <w:t>Несчастный случай на производстве – случай воздействия на работающего опасного производственного фактора при выполнении им трудовых обязанностей или заданий руководителя работ. Воздействие на человека вредного производственного фактора может привести к профессиональному заболеванию. Результатом несчастного случая является травма – повреждение тканей организма или нарушение его функций в результате внешнего воздействия.</w:t>
      </w:r>
    </w:p>
    <w:p w:rsidR="0010479A" w:rsidRDefault="0010479A" w:rsidP="0010479A">
      <w:r>
        <w:tab/>
        <w:t>Дисциплина «Охрана труда» - комплексная социально – техническая дисциплина. Она включает производственную санитарию, технику безопасности, пожарную и взрывную безопасность, законодательство по охране труда.</w:t>
      </w:r>
    </w:p>
    <w:p w:rsidR="0010479A" w:rsidRDefault="0010479A" w:rsidP="0010479A">
      <w:r>
        <w:tab/>
        <w:t xml:space="preserve">Производственная санитария  - это система организационных мероприятий и технических средств, предотвращающих или уменьшающих воздействие </w:t>
      </w:r>
      <w:proofErr w:type="gramStart"/>
      <w:r>
        <w:t>на</w:t>
      </w:r>
      <w:proofErr w:type="gramEnd"/>
      <w:r>
        <w:t xml:space="preserve"> работающих вредных производственных факторов. </w:t>
      </w:r>
      <w:proofErr w:type="gramStart"/>
      <w:r>
        <w:t>К производственной санитарии относится гигиена труда (область профилактической медицины, изучающая условия сохранения здоровья на производстве, и мероприятия, способствующие этому) и санитарная техника (мероприятия и устройства технического характера, относящиеся к производственной санитарии – системы и устройства вентиляции, отопления, кондиционирования воздуха, теплоснабжения, газоснабжения, водоснабжения, канализации, очистки и нейтрализации выбросов вредных веществ в атмосферу и водоёмы, освещения, защиты человека от вибраций, шума, действия вредных</w:t>
      </w:r>
      <w:proofErr w:type="gramEnd"/>
      <w:r>
        <w:t xml:space="preserve"> излучений и полей, санитарные и бытовые сооружения и устройства, строительная теплотехника, строительная климатология и т. п.). </w:t>
      </w:r>
    </w:p>
    <w:p w:rsidR="0010479A" w:rsidRDefault="0010479A" w:rsidP="0010479A">
      <w:r>
        <w:tab/>
        <w:t xml:space="preserve">Техника безопасности – это система организационных мероприятий и технических средств, предотвращающих воздействие </w:t>
      </w:r>
      <w:proofErr w:type="gramStart"/>
      <w:r>
        <w:t>на</w:t>
      </w:r>
      <w:proofErr w:type="gramEnd"/>
      <w:r>
        <w:t xml:space="preserve"> работающих опасных производственных факторов.</w:t>
      </w:r>
    </w:p>
    <w:p w:rsidR="0010479A" w:rsidRDefault="0010479A" w:rsidP="0010479A">
      <w:r>
        <w:tab/>
        <w:t>Пожарная и взрывная безопасность – это система организационных и технических средств, направленных на профилактику и ликвидацию пожаров и взрывов, ограничение их последствий.</w:t>
      </w:r>
    </w:p>
    <w:p w:rsidR="0010479A" w:rsidRDefault="0010479A" w:rsidP="0010479A">
      <w:r>
        <w:lastRenderedPageBreak/>
        <w:tab/>
        <w:t xml:space="preserve">Применение средств индивидуальной и коллективной защиты является одной из самых распространённых мер предупреждения неблагоприятного воздействия </w:t>
      </w:r>
      <w:proofErr w:type="gramStart"/>
      <w:r>
        <w:t>на</w:t>
      </w:r>
      <w:proofErr w:type="gramEnd"/>
      <w:r>
        <w:t xml:space="preserve"> работающих опасных и вредных производственных факторов.</w:t>
      </w:r>
    </w:p>
    <w:p w:rsidR="0010479A" w:rsidRDefault="0010479A" w:rsidP="0010479A">
      <w:r>
        <w:tab/>
        <w:t>Средства коллективной защиты – средства, предназначенные для одновременной защиты двух и более работающих.</w:t>
      </w:r>
    </w:p>
    <w:p w:rsidR="0010479A" w:rsidRDefault="0010479A" w:rsidP="0010479A">
      <w:r>
        <w:tab/>
        <w:t>Средства индивидуальной защиты – средства, предназначенные для защиты одного работающего. Они могут относиться как к технике безопасности (например, каска, защищающая от травм), так и к производственной санитарии (респираторы или наушники, защищающие от вредных производственных факторов)</w:t>
      </w:r>
      <w:proofErr w:type="gramStart"/>
      <w:r>
        <w:t>.У</w:t>
      </w:r>
      <w:proofErr w:type="gramEnd"/>
      <w:r>
        <w:t>спех в решении проблем охраны труда в большой степени зависит от качества подготовки специалистов в этой области, от их умения принимать правильные решения в сложных и изменчивых условиях современного производства. Вот почему каждый выпускник вуза должен обладать теоретическими и практическими знаниями в области охраны труда.</w:t>
      </w:r>
    </w:p>
    <w:p w:rsidR="0010479A" w:rsidRDefault="0010479A" w:rsidP="0010479A"/>
    <w:p w:rsidR="0010479A" w:rsidRDefault="0010479A" w:rsidP="0010479A">
      <w:r>
        <w:t xml:space="preserve">Государственное управление, контроль и надзор в области безопасности и охраны труда осуществляются Правительством Республики Казахстан, уполномоченным органом (Министерством труда и социальной защиты населения)  и его </w:t>
      </w:r>
      <w:proofErr w:type="spellStart"/>
      <w:r>
        <w:t>терри¬ториальными</w:t>
      </w:r>
      <w:proofErr w:type="spellEnd"/>
      <w:r>
        <w:t xml:space="preserve"> подразделениями (Областными департаментами труда и социальной защиты населения), а также уполномоченным </w:t>
      </w:r>
      <w:proofErr w:type="spellStart"/>
      <w:r>
        <w:t>госу¬дарственным</w:t>
      </w:r>
      <w:proofErr w:type="spellEnd"/>
      <w:r>
        <w:t xml:space="preserve"> органом в области промышленной безопасности и иными уполномоченными органами.</w:t>
      </w:r>
    </w:p>
    <w:p w:rsidR="0010479A" w:rsidRDefault="0010479A" w:rsidP="0010479A">
      <w:r>
        <w:t xml:space="preserve"> Основные направления государственной политики в области безопасности и охраны труда. Государственная политика в области безопасности и охраны труда направлена на достижение следующих целей:</w:t>
      </w:r>
    </w:p>
    <w:p w:rsidR="0010479A" w:rsidRDefault="0010479A" w:rsidP="0010479A">
      <w:r>
        <w:tab/>
        <w:t>-разработку и принятие нормативных правовых актов Республики Казахстан, государственных стандартов, правил, норм в  области безопасности и охраны труда;</w:t>
      </w:r>
    </w:p>
    <w:p w:rsidR="0010479A" w:rsidRDefault="0010479A" w:rsidP="0010479A">
      <w:r>
        <w:tab/>
        <w:t xml:space="preserve">-разработку </w:t>
      </w:r>
      <w:proofErr w:type="gramStart"/>
      <w:r>
        <w:t>государственных</w:t>
      </w:r>
      <w:proofErr w:type="gramEnd"/>
      <w:r>
        <w:t>, отраслевых (секторальных) и</w:t>
      </w:r>
    </w:p>
    <w:p w:rsidR="0010479A" w:rsidRDefault="0010479A" w:rsidP="0010479A">
      <w:r>
        <w:t>региональных программ в области безопасности и охраны труда;</w:t>
      </w:r>
    </w:p>
    <w:p w:rsidR="0010479A" w:rsidRDefault="0010479A" w:rsidP="0010479A">
      <w:r>
        <w:tab/>
        <w:t xml:space="preserve">-создание и реализацию систем экономического стимулирования деятельности по разработке и улучшению условий, </w:t>
      </w:r>
      <w:proofErr w:type="spellStart"/>
      <w:r>
        <w:t>без¬опасности</w:t>
      </w:r>
      <w:proofErr w:type="spellEnd"/>
      <w:r>
        <w:t xml:space="preserve"> и охраны труда, разработке и внедрению безопасных техники и технологий, производству средств охраны труда, индивидуальной и коллективной защиты работников;</w:t>
      </w:r>
    </w:p>
    <w:p w:rsidR="0010479A" w:rsidRDefault="0010479A" w:rsidP="0010479A">
      <w:r>
        <w:tab/>
        <w:t xml:space="preserve">-осуществление мониторинга в области безопасности и </w:t>
      </w:r>
      <w:proofErr w:type="spellStart"/>
      <w:r>
        <w:t>охра¬ны</w:t>
      </w:r>
      <w:proofErr w:type="spellEnd"/>
      <w:r>
        <w:t xml:space="preserve"> труда;</w:t>
      </w:r>
    </w:p>
    <w:p w:rsidR="0010479A" w:rsidRDefault="0010479A" w:rsidP="0010479A">
      <w:r>
        <w:tab/>
        <w:t>-проведение научных исследований по проблемам безопасности и охраны труда;</w:t>
      </w:r>
    </w:p>
    <w:p w:rsidR="0010479A" w:rsidRDefault="0010479A" w:rsidP="0010479A">
      <w:r>
        <w:lastRenderedPageBreak/>
        <w:tab/>
        <w:t>-установление единого порядка учета несчастных случаев на производстве и профессиональных заболеваний;</w:t>
      </w:r>
    </w:p>
    <w:p w:rsidR="0010479A" w:rsidRDefault="0010479A" w:rsidP="0010479A">
      <w:r>
        <w:tab/>
        <w:t xml:space="preserve">-государственные надзор и </w:t>
      </w:r>
      <w:proofErr w:type="gramStart"/>
      <w:r>
        <w:t>контроль за</w:t>
      </w:r>
      <w:proofErr w:type="gramEnd"/>
      <w:r>
        <w:t xml:space="preserve"> соблюдением требований законодательства Республики Казахстан в области </w:t>
      </w:r>
      <w:proofErr w:type="spellStart"/>
      <w:r>
        <w:t>безопас¬ности</w:t>
      </w:r>
      <w:proofErr w:type="spellEnd"/>
      <w:r>
        <w:t xml:space="preserve"> и охраны труда;</w:t>
      </w:r>
    </w:p>
    <w:p w:rsidR="0010479A" w:rsidRDefault="0010479A" w:rsidP="0010479A">
      <w:r>
        <w:t xml:space="preserve">-содействие осуществлению общественного </w:t>
      </w:r>
      <w:proofErr w:type="gramStart"/>
      <w:r>
        <w:t>контроля за</w:t>
      </w:r>
      <w:proofErr w:type="gramEnd"/>
      <w:r>
        <w:t xml:space="preserve"> соблюдением прав и законных интересов работников в области безопасности и охраны труда;</w:t>
      </w:r>
    </w:p>
    <w:p w:rsidR="0010479A" w:rsidRDefault="0010479A" w:rsidP="0010479A">
      <w:r>
        <w:tab/>
        <w:t>-защиту законных интересов работников, пострадавших от несчастных случаев на производстве и профессиональных заболеваний, а также членов их семей;</w:t>
      </w:r>
    </w:p>
    <w:p w:rsidR="0010479A" w:rsidRDefault="0010479A" w:rsidP="0010479A">
      <w:r>
        <w:tab/>
        <w:t xml:space="preserve">-установление компенсаций за тяжелую работу и работу с вредными и (или) опасными условиями труда, не устранимыми при современном техническом уровне производства и </w:t>
      </w:r>
      <w:proofErr w:type="spellStart"/>
      <w:r>
        <w:t>организа¬ции</w:t>
      </w:r>
      <w:proofErr w:type="spellEnd"/>
      <w:r>
        <w:t xml:space="preserve"> труда;</w:t>
      </w:r>
    </w:p>
    <w:p w:rsidR="0010479A" w:rsidRDefault="0010479A" w:rsidP="0010479A">
      <w:r>
        <w:tab/>
        <w:t>-распространение передового отечественного и зарубежного опыта работы по улучшению условий и охраны труда;</w:t>
      </w:r>
    </w:p>
    <w:p w:rsidR="0010479A" w:rsidRDefault="0010479A" w:rsidP="0010479A">
      <w:r>
        <w:tab/>
        <w:t>-подготовку и повышение квалификации специалистов по безопасности и охране труда;</w:t>
      </w:r>
    </w:p>
    <w:p w:rsidR="0010479A" w:rsidRDefault="0010479A" w:rsidP="0010479A">
      <w:r>
        <w:tab/>
        <w:t xml:space="preserve">-организацию государственной статистической отчетности б условиях труда, а также о производственном травматизме, </w:t>
      </w:r>
      <w:proofErr w:type="spellStart"/>
      <w:r>
        <w:t>про¬фессиональной</w:t>
      </w:r>
      <w:proofErr w:type="spellEnd"/>
      <w:r>
        <w:t xml:space="preserve"> заболеваемости и об их последствиях;</w:t>
      </w:r>
    </w:p>
    <w:p w:rsidR="0010479A" w:rsidRDefault="0010479A" w:rsidP="0010479A">
      <w:r>
        <w:tab/>
        <w:t>-обеспечение функционирования единой информационной системы в области безопасности и охраны труда;</w:t>
      </w:r>
    </w:p>
    <w:p w:rsidR="0010479A" w:rsidRDefault="0010479A" w:rsidP="0010479A">
      <w:r>
        <w:tab/>
        <w:t>-международное сотрудничество в области безопасности и охраны труда.</w:t>
      </w:r>
    </w:p>
    <w:p w:rsidR="0010479A" w:rsidRDefault="0010479A" w:rsidP="0010479A">
      <w:r>
        <w:t xml:space="preserve"> Основные принципы в области безопасности и охраны труда.</w:t>
      </w:r>
    </w:p>
    <w:p w:rsidR="0010479A" w:rsidRDefault="0010479A" w:rsidP="0010479A">
      <w:r>
        <w:t>Основными принципами в области безопасности и охраны труда являются;</w:t>
      </w:r>
    </w:p>
    <w:p w:rsidR="0010479A" w:rsidRDefault="0010479A" w:rsidP="0010479A">
      <w:r>
        <w:tab/>
        <w:t>-приоритет жизни и здоровья работника по отношению к результатам производственной деятельности;</w:t>
      </w:r>
    </w:p>
    <w:p w:rsidR="0010479A" w:rsidRDefault="0010479A" w:rsidP="0010479A">
      <w:r>
        <w:tab/>
        <w:t xml:space="preserve">-недопущение необратимых последствий вредного </w:t>
      </w:r>
      <w:proofErr w:type="spellStart"/>
      <w:r>
        <w:t>воздей¬ствия</w:t>
      </w:r>
      <w:proofErr w:type="spellEnd"/>
      <w:r>
        <w:t xml:space="preserve"> производственных факторов на жизнь и здоровье работника;</w:t>
      </w:r>
    </w:p>
    <w:p w:rsidR="0010479A" w:rsidRDefault="0010479A" w:rsidP="0010479A">
      <w:r>
        <w:tab/>
        <w:t>-гарантирование государством защиты прав работников на условия труда, соответствующие требованиям безопасности и охраны труда;</w:t>
      </w:r>
    </w:p>
    <w:p w:rsidR="0010479A" w:rsidRDefault="0010479A" w:rsidP="0010479A">
      <w:r>
        <w:tab/>
        <w:t>-установление единых требований в области безопасности и охраны труда посредством разработки и принятия нормативных правовых актов;</w:t>
      </w:r>
    </w:p>
    <w:p w:rsidR="0010479A" w:rsidRDefault="0010479A" w:rsidP="0010479A">
      <w:r>
        <w:tab/>
        <w:t>-государственное регулирование вопросов безопасности и охраны труда;</w:t>
      </w:r>
    </w:p>
    <w:p w:rsidR="0010479A" w:rsidRDefault="0010479A" w:rsidP="0010479A">
      <w:r>
        <w:t xml:space="preserve">    -обеспечение согласованных действий в области безопасности и охраны труда между уполномоченным органом (Министерство труда и социальн</w:t>
      </w:r>
      <w:r>
        <w:t>ой защиты населения), его терри</w:t>
      </w:r>
      <w:r>
        <w:t>ториальными подразделениями (Областные департаменты труда и социальной защиты населения)  и предст</w:t>
      </w:r>
      <w:r>
        <w:t>авителями работодате</w:t>
      </w:r>
      <w:r>
        <w:t>лей и работников;</w:t>
      </w:r>
    </w:p>
    <w:p w:rsidR="0010479A" w:rsidRDefault="0010479A" w:rsidP="0010479A">
      <w:r>
        <w:lastRenderedPageBreak/>
        <w:tab/>
        <w:t>-гласность, полнота и до</w:t>
      </w:r>
      <w:r>
        <w:t>стоверность информации о состоя</w:t>
      </w:r>
      <w:r>
        <w:t>нии безопасности и охраны труда;</w:t>
      </w:r>
    </w:p>
    <w:p w:rsidR="0010479A" w:rsidRDefault="0010479A" w:rsidP="0010479A">
      <w:r>
        <w:tab/>
        <w:t>-участие государства в финансировании государственных программ, разработке нормативных правовых актов, проведении научных работ и исследований в области безопасности и охраны труда;</w:t>
      </w:r>
    </w:p>
    <w:p w:rsidR="0010479A" w:rsidRDefault="0010479A" w:rsidP="0010479A">
      <w:r>
        <w:tab/>
        <w:t xml:space="preserve">-участие представителей работников в формировании государственных программ по безопасности и охране труда, разработке нормативных правовых актов, содержащих нормы </w:t>
      </w:r>
      <w:proofErr w:type="spellStart"/>
      <w:r>
        <w:t>безо¬пасности</w:t>
      </w:r>
      <w:proofErr w:type="spellEnd"/>
      <w:r>
        <w:t xml:space="preserve"> и охраны труда, а также в осуществлении </w:t>
      </w:r>
      <w:proofErr w:type="gramStart"/>
      <w:r>
        <w:t>контроля за</w:t>
      </w:r>
      <w:proofErr w:type="gramEnd"/>
      <w:r>
        <w:t xml:space="preserve"> соблюдением законодательства Республики Казахстан о </w:t>
      </w:r>
      <w:proofErr w:type="spellStart"/>
      <w:r>
        <w:t>безопасн¬ости</w:t>
      </w:r>
      <w:proofErr w:type="spellEnd"/>
      <w:r>
        <w:t xml:space="preserve"> и охране труда.</w:t>
      </w:r>
    </w:p>
    <w:p w:rsidR="0010479A" w:rsidRDefault="0010479A" w:rsidP="0010479A">
      <w:r>
        <w:t xml:space="preserve">Компетенция Правительства Республики Казахстан в области  охраны труда. Правительство Республики Казахстан: </w:t>
      </w:r>
    </w:p>
    <w:p w:rsidR="0010479A" w:rsidRDefault="0010479A" w:rsidP="0010479A">
      <w:r>
        <w:t xml:space="preserve">      -разрабатывает основны</w:t>
      </w:r>
      <w:r>
        <w:t>е направления и обеспечивает ре</w:t>
      </w:r>
      <w:r>
        <w:t xml:space="preserve">ализацию государственной политики в области безопасности и охраны труда, организует разработку  и выполнение государственных программ в области безопасности и охраны труда;  </w:t>
      </w:r>
    </w:p>
    <w:p w:rsidR="0010479A" w:rsidRDefault="0010479A" w:rsidP="0010479A">
      <w:r>
        <w:t>-  устанавливает порядок организации и проведения государственного контроля и надзора в области безопасности и охраны труда;</w:t>
      </w:r>
    </w:p>
    <w:p w:rsidR="0010479A" w:rsidRDefault="0010479A" w:rsidP="0010479A">
      <w:r>
        <w:t>-определяет порядок предоставления информации и ведения государственной статистики в области безопасности и охраны труда с созданием банка данных, обеспечивает проведение исследований по проблемам безопасности и охраны труда.</w:t>
      </w:r>
    </w:p>
    <w:p w:rsidR="0010479A" w:rsidRDefault="0010479A" w:rsidP="0010479A">
      <w:r>
        <w:t xml:space="preserve"> Министерство труда и социальной защиты населения:</w:t>
      </w:r>
    </w:p>
    <w:p w:rsidR="0010479A" w:rsidRDefault="0010479A" w:rsidP="0010479A">
      <w:r>
        <w:tab/>
        <w:t xml:space="preserve">-реализует государственную политику в области </w:t>
      </w:r>
      <w:proofErr w:type="spellStart"/>
      <w:r>
        <w:t>безопасно¬сти</w:t>
      </w:r>
      <w:proofErr w:type="spellEnd"/>
      <w:r>
        <w:t xml:space="preserve"> и охраны труда;</w:t>
      </w:r>
    </w:p>
    <w:p w:rsidR="0010479A" w:rsidRDefault="0010479A" w:rsidP="0010479A">
      <w:r>
        <w:tab/>
        <w:t>-разрабатывает программы исследования по проблемам бе</w:t>
      </w:r>
      <w:r>
        <w:t>з</w:t>
      </w:r>
      <w:bookmarkStart w:id="0" w:name="_GoBack"/>
      <w:bookmarkEnd w:id="0"/>
      <w:r>
        <w:t>опасности и охраны труда;</w:t>
      </w:r>
    </w:p>
    <w:p w:rsidR="0010479A" w:rsidRDefault="0010479A" w:rsidP="0010479A">
      <w:r>
        <w:tab/>
        <w:t>-проводит мониторинг безопасности и охраны труда;</w:t>
      </w:r>
    </w:p>
    <w:p w:rsidR="0010479A" w:rsidRDefault="0010479A" w:rsidP="0010479A">
      <w:r>
        <w:tab/>
        <w:t xml:space="preserve">-осуществляет координацию и взаимодействие в области обеспечения безопасности и охраны труда с другими </w:t>
      </w:r>
      <w:proofErr w:type="spellStart"/>
      <w:r>
        <w:t>государ¬ственными</w:t>
      </w:r>
      <w:proofErr w:type="spellEnd"/>
      <w:r>
        <w:t xml:space="preserve"> органами, а также с представителями работников и работодателей;</w:t>
      </w:r>
    </w:p>
    <w:p w:rsidR="0010479A" w:rsidRDefault="0010479A" w:rsidP="0010479A">
      <w:r>
        <w:tab/>
        <w:t>-разрабатывает и утверждает межотраслевые нормативные правовые акты Республики Казахстан в области безопасности и охраны труда;</w:t>
      </w:r>
    </w:p>
    <w:p w:rsidR="0010479A" w:rsidRDefault="0010479A" w:rsidP="0010479A">
      <w:r>
        <w:tab/>
        <w:t>-проводит обучение и аттестацию государственных инспекторов труда;</w:t>
      </w:r>
    </w:p>
    <w:p w:rsidR="0010479A" w:rsidRDefault="0010479A" w:rsidP="0010479A">
      <w:r>
        <w:tab/>
        <w:t xml:space="preserve">-организует государственный </w:t>
      </w:r>
      <w:proofErr w:type="gramStart"/>
      <w:r>
        <w:t>контроль за</w:t>
      </w:r>
      <w:proofErr w:type="gramEnd"/>
      <w:r>
        <w:t xml:space="preserve"> соблюдением </w:t>
      </w:r>
      <w:proofErr w:type="spellStart"/>
      <w:r>
        <w:t>за¬конодательства</w:t>
      </w:r>
      <w:proofErr w:type="spellEnd"/>
      <w:r>
        <w:t xml:space="preserve"> Республики Казахстан о безопасности и охране труда;</w:t>
      </w:r>
    </w:p>
    <w:p w:rsidR="0010479A" w:rsidRDefault="0010479A" w:rsidP="0010479A">
      <w:r>
        <w:tab/>
        <w:t>-осуществляет контроль за своевременным и объективным проведением расследования несчастных случаев на производстве в порядке, установленном законодательством Республики Казахстан;</w:t>
      </w:r>
    </w:p>
    <w:p w:rsidR="0010479A" w:rsidRDefault="0010479A" w:rsidP="0010479A">
      <w:r>
        <w:t>-осуществляет международное сотрудничество в области безопасности и охраны труда;</w:t>
      </w:r>
    </w:p>
    <w:p w:rsidR="0010479A" w:rsidRDefault="0010479A" w:rsidP="0010479A">
      <w:r>
        <w:lastRenderedPageBreak/>
        <w:tab/>
        <w:t xml:space="preserve">-разрабатывает физиологически обоснованные нормы </w:t>
      </w:r>
      <w:proofErr w:type="spellStart"/>
      <w:r>
        <w:t>тру¬да</w:t>
      </w:r>
      <w:proofErr w:type="spellEnd"/>
      <w:r>
        <w:t xml:space="preserve"> и осуществляет </w:t>
      </w:r>
      <w:proofErr w:type="gramStart"/>
      <w:r>
        <w:t>контроль за</w:t>
      </w:r>
      <w:proofErr w:type="gramEnd"/>
      <w:r>
        <w:t xml:space="preserve"> их соблюдением;</w:t>
      </w:r>
    </w:p>
    <w:p w:rsidR="000A0D77" w:rsidRDefault="0010479A" w:rsidP="0010479A">
      <w:r>
        <w:tab/>
        <w:t xml:space="preserve">-устанавливает порядок обеспечения работников </w:t>
      </w:r>
      <w:proofErr w:type="spellStart"/>
      <w:r>
        <w:t>средства¬ми</w:t>
      </w:r>
      <w:proofErr w:type="spellEnd"/>
      <w:r>
        <w:t xml:space="preserve"> индивидуальной и коллективной защиты, а также санитарно-бытовыми помещениями и устройствами, лечебн</w:t>
      </w:r>
      <w:proofErr w:type="gramStart"/>
      <w:r>
        <w:t>о-</w:t>
      </w:r>
      <w:proofErr w:type="gramEnd"/>
      <w:r>
        <w:t xml:space="preserve"> профилактическими средствами за счёт средств работодателей.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79A"/>
    <w:rsid w:val="000A0D77"/>
    <w:rsid w:val="0010479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1803</Words>
  <Characters>10283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2020-01-22T08:09:00Z</dcterms:created>
  <dcterms:modified xsi:type="dcterms:W3CDTF">2020-01-22T08:11:00Z</dcterms:modified>
</cp:coreProperties>
</file>